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3CED" w14:textId="77777777"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14:paraId="2C284F8D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2180AD04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607A2F4B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4A753CF7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0EB0BF14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2D9F1299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4A993120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71FE85A5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C59EFCB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31512B78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11FD6394" w14:textId="030C9F33"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 xml:space="preserve">WYKAZ WYKONANYCH </w:t>
      </w:r>
      <w:r w:rsidR="00F9248B">
        <w:rPr>
          <w:rFonts w:ascii="Arial" w:hAnsi="Arial" w:cs="Arial"/>
          <w:b/>
          <w:sz w:val="22"/>
          <w:szCs w:val="22"/>
          <w:u w:val="single"/>
        </w:rPr>
        <w:t>DOSTAW</w:t>
      </w:r>
    </w:p>
    <w:p w14:paraId="40E1D518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B8D9A1" w14:textId="18E1F0C0" w:rsidR="00DA5C25" w:rsidRPr="00E214F0" w:rsidRDefault="00DA5C25" w:rsidP="00DA5C25">
      <w:pPr>
        <w:pStyle w:val="NormalnyWeb"/>
        <w:spacing w:before="0" w:after="0" w:line="264" w:lineRule="auto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  <w:r w:rsidRPr="00E214F0">
        <w:rPr>
          <w:rFonts w:ascii="Arial" w:hAnsi="Arial" w:cs="Arial"/>
          <w:b/>
          <w:sz w:val="22"/>
          <w:szCs w:val="22"/>
        </w:rPr>
        <w:t>„</w:t>
      </w:r>
      <w:bookmarkStart w:id="0" w:name="_Hlk102044880"/>
      <w:r w:rsidR="00F9248B" w:rsidRPr="00F9248B">
        <w:rPr>
          <w:b/>
          <w:bCs/>
        </w:rPr>
        <w:t>Cyfrowa Gmina - zakup sprzętu komputerowego i oprogramowania</w:t>
      </w:r>
      <w:bookmarkEnd w:id="0"/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r w:rsidRPr="00E214F0">
        <w:rPr>
          <w:rFonts w:ascii="Arial" w:hAnsi="Arial" w:cs="Arial"/>
          <w:bCs/>
          <w:sz w:val="22"/>
          <w:szCs w:val="22"/>
        </w:rPr>
        <w:t>pkt 3.</w:t>
      </w:r>
      <w:r>
        <w:rPr>
          <w:rFonts w:ascii="Arial" w:hAnsi="Arial" w:cs="Arial"/>
          <w:bCs/>
          <w:sz w:val="22"/>
          <w:szCs w:val="22"/>
        </w:rPr>
        <w:t>4 ppkt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7881BC24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375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979"/>
        <w:gridCol w:w="3686"/>
        <w:gridCol w:w="2128"/>
      </w:tblGrid>
      <w:tr w:rsidR="00F9248B" w:rsidRPr="00E214F0" w14:paraId="6AB0B4CB" w14:textId="77777777" w:rsidTr="00F9248B">
        <w:trPr>
          <w:trHeight w:val="7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BC4C" w14:textId="77777777" w:rsidR="00F9248B" w:rsidRPr="00E214F0" w:rsidRDefault="00F9248B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75F7" w14:textId="5309A272" w:rsidR="00F9248B" w:rsidRPr="0030434B" w:rsidRDefault="00F9248B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Podmiot, na rzecz którego </w:t>
            </w:r>
            <w:r>
              <w:rPr>
                <w:rFonts w:ascii="Arial" w:hAnsi="Arial" w:cs="Arial"/>
                <w:sz w:val="20"/>
                <w:szCs w:val="20"/>
              </w:rPr>
              <w:t>dostawy były dokonane</w:t>
            </w:r>
            <w:r w:rsidR="0030434B">
              <w:rPr>
                <w:rFonts w:ascii="Arial" w:hAnsi="Arial" w:cs="Arial"/>
                <w:sz w:val="20"/>
                <w:szCs w:val="20"/>
              </w:rPr>
              <w:t>*</w:t>
            </w:r>
            <w:r w:rsidR="0030434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7413" w14:textId="3E5736FB" w:rsidR="00F9248B" w:rsidRPr="00E214F0" w:rsidRDefault="00F9248B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wykonanych </w:t>
            </w:r>
            <w:r>
              <w:rPr>
                <w:rFonts w:ascii="Arial" w:hAnsi="Arial" w:cs="Arial"/>
                <w:sz w:val="20"/>
                <w:szCs w:val="20"/>
              </w:rPr>
              <w:t>dostaw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 – przedmiot zamówienia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ED398" w14:textId="77777777" w:rsidR="00F9248B" w:rsidRPr="00E214F0" w:rsidRDefault="00F9248B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21384E21" w14:textId="77777777" w:rsidR="00F9248B" w:rsidRPr="00E214F0" w:rsidRDefault="00F9248B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</w:tr>
      <w:tr w:rsidR="00F9248B" w:rsidRPr="00E214F0" w14:paraId="3AFD4888" w14:textId="77777777" w:rsidTr="00F9248B">
        <w:trPr>
          <w:trHeight w:val="92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BC52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6E8950D4" w14:textId="77777777" w:rsidR="00F9248B" w:rsidRPr="00E214F0" w:rsidRDefault="00F9248B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DA51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7A3A0E4B" w14:textId="77777777" w:rsidR="00F9248B" w:rsidRPr="00E214F0" w:rsidRDefault="00F9248B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20434E48" w14:textId="77777777" w:rsidR="00F9248B" w:rsidRPr="00E214F0" w:rsidRDefault="00F9248B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DD86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52E74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F9248B" w:rsidRPr="00E214F0" w14:paraId="7394C920" w14:textId="77777777" w:rsidTr="00F9248B">
        <w:trPr>
          <w:trHeight w:val="91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50AA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692759A1" w14:textId="77777777" w:rsidR="00F9248B" w:rsidRPr="00E214F0" w:rsidRDefault="00F9248B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6775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7BDBB18B" w14:textId="77777777" w:rsidR="00F9248B" w:rsidRPr="00E214F0" w:rsidRDefault="00F9248B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36370A9F" w14:textId="77777777" w:rsidR="00F9248B" w:rsidRPr="00E214F0" w:rsidRDefault="00F9248B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499A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D7A2F7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EB5F38F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14:paraId="554DA3FE" w14:textId="0BE6AF70" w:rsidR="00DA5C25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14:paraId="2BE51456" w14:textId="77777777" w:rsidR="0030434B" w:rsidRPr="00E214F0" w:rsidRDefault="0030434B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14:paraId="1E99289C" w14:textId="431B816C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F41C11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74B79A46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D6AB3C3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717F12C8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330085C8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36191EB3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7CBB9915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43ECB596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6AFF182D" w14:textId="004B0E62" w:rsidR="00EC43F1" w:rsidRDefault="00EC43F1"/>
    <w:p w14:paraId="5A736DC3" w14:textId="1946B978" w:rsidR="0030434B" w:rsidRDefault="0030434B"/>
    <w:p w14:paraId="4945FA79" w14:textId="1CA6D18C" w:rsidR="0030434B" w:rsidRDefault="0030434B"/>
    <w:p w14:paraId="46C19651" w14:textId="0BB06C95" w:rsidR="0030434B" w:rsidRDefault="0030434B"/>
    <w:p w14:paraId="0A424ABA" w14:textId="2C3976B2" w:rsidR="0030434B" w:rsidRDefault="0030434B"/>
    <w:p w14:paraId="338B5C30" w14:textId="045C68E5" w:rsidR="0030434B" w:rsidRDefault="0030434B"/>
    <w:p w14:paraId="6830C94B" w14:textId="32A7339D" w:rsidR="0030434B" w:rsidRDefault="0030434B"/>
    <w:p w14:paraId="5373E10E" w14:textId="1F8DB9D1" w:rsidR="0030434B" w:rsidRDefault="0030434B"/>
    <w:p w14:paraId="1B1E57B3" w14:textId="76174085" w:rsidR="0030434B" w:rsidRDefault="0030434B"/>
    <w:p w14:paraId="75132DFE" w14:textId="7BD856E4" w:rsidR="0030434B" w:rsidRDefault="0030434B"/>
    <w:p w14:paraId="358A5F24" w14:textId="65D2585C" w:rsidR="0030434B" w:rsidRDefault="0030434B">
      <w:r>
        <w:t>*) na potwierdzenie prawidłowo dokonanych dostaw, należy dołączyć wystawione przez zamawiającego, dowód rzetelnie wykonanej dostawy w postaci: referencji, potwierdzenia itp.</w:t>
      </w:r>
    </w:p>
    <w:sectPr w:rsidR="0030434B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25"/>
    <w:rsid w:val="001A2023"/>
    <w:rsid w:val="0030434B"/>
    <w:rsid w:val="00494FBB"/>
    <w:rsid w:val="007E639C"/>
    <w:rsid w:val="00891777"/>
    <w:rsid w:val="008B7F88"/>
    <w:rsid w:val="008E48DE"/>
    <w:rsid w:val="00934CFC"/>
    <w:rsid w:val="009745A0"/>
    <w:rsid w:val="009D2D8F"/>
    <w:rsid w:val="00A00621"/>
    <w:rsid w:val="00A12843"/>
    <w:rsid w:val="00DA5C25"/>
    <w:rsid w:val="00EC43F1"/>
    <w:rsid w:val="00F41C11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C576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34B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34B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7</cp:revision>
  <dcterms:created xsi:type="dcterms:W3CDTF">2021-02-01T11:29:00Z</dcterms:created>
  <dcterms:modified xsi:type="dcterms:W3CDTF">2022-10-27T11:18:00Z</dcterms:modified>
</cp:coreProperties>
</file>